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color w:val="f75d5d"/>
        </w:rPr>
      </w:pPr>
      <w:bookmarkStart w:colFirst="0" w:colLast="0" w:name="_myznhqnf1ahn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2014538" cy="253178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2531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1"/>
      <w:bookmarkEnd w:id="1"/>
      <w:r w:rsidDel="00000000" w:rsidR="00000000" w:rsidRPr="00000000">
        <w:rPr>
          <w:color w:val="f75d5d"/>
          <w:rtl w:val="0"/>
        </w:rPr>
        <w:t xml:space="preserve">Vic Bense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FONE: (11) 97036-1778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EM</w:t>
      </w:r>
      <w:r w:rsidDel="00000000" w:rsidR="00000000" w:rsidRPr="00000000">
        <w:rPr>
          <w:b w:val="1"/>
          <w:sz w:val="18"/>
          <w:szCs w:val="18"/>
          <w:rtl w:val="0"/>
        </w:rPr>
        <w:t xml:space="preserve">AIL: </w:t>
      </w:r>
      <w:hyperlink r:id="rId7">
        <w:r w:rsidDel="00000000" w:rsidR="00000000" w:rsidRPr="00000000">
          <w:rPr>
            <w:b w:val="1"/>
            <w:sz w:val="18"/>
            <w:szCs w:val="18"/>
            <w:rtl w:val="0"/>
          </w:rPr>
          <w:t xml:space="preserve">VICBENSE@GMAIL.COM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DRT: 0059621/SP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avxzz4pq8q23" w:id="2"/>
      <w:bookmarkEnd w:id="2"/>
      <w:r w:rsidDel="00000000" w:rsidR="00000000" w:rsidRPr="00000000">
        <w:rPr>
          <w:color w:val="f75d5d"/>
          <w:rtl w:val="0"/>
        </w:rPr>
        <w:t xml:space="preserve">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firstLine="720"/>
        <w:rPr/>
      </w:pPr>
      <w:r w:rsidDel="00000000" w:rsidR="00000000" w:rsidRPr="00000000">
        <w:rPr>
          <w:rtl w:val="0"/>
        </w:rPr>
        <w:t xml:space="preserve">Ator, dublador, roteirista e produtor teatral, formado pela Escola de Atores Wolf Maya. Iniciou sua trajetória nos bastidores do Teatro Nair Bello, atuando como técnico e produtor.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firstLine="720"/>
        <w:rPr/>
      </w:pPr>
      <w:r w:rsidDel="00000000" w:rsidR="00000000" w:rsidRPr="00000000">
        <w:rPr>
          <w:rtl w:val="0"/>
        </w:rPr>
        <w:t xml:space="preserve">Trabalha como roteirista para publicidades e vídeos cotidianos de influenciadores. Especialmente na parte de marketing e de roteirização de espetáculos.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firstLine="720"/>
        <w:rPr/>
      </w:pPr>
      <w:r w:rsidDel="00000000" w:rsidR="00000000" w:rsidRPr="00000000">
        <w:rPr>
          <w:rtl w:val="0"/>
        </w:rPr>
        <w:t xml:space="preserve">Como ator, teve uma experiência marcante na companhia Teatro do Incêndio, onde permaneceu por dois anos e participou ativamente de processos criativos intensos e montagens autorais, aprofundando sua pesquisa e prática em cena.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firstLine="720"/>
        <w:rPr/>
      </w:pPr>
      <w:r w:rsidDel="00000000" w:rsidR="00000000" w:rsidRPr="00000000">
        <w:rPr>
          <w:rtl w:val="0"/>
        </w:rPr>
        <w:t xml:space="preserve">Em 2024, ingressou no universo da dublagem, ampliando sua expressão artística através da voz.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firstLine="720"/>
        <w:rPr/>
      </w:pPr>
      <w:r w:rsidDel="00000000" w:rsidR="00000000" w:rsidRPr="00000000">
        <w:rPr>
          <w:rtl w:val="0"/>
        </w:rPr>
        <w:t xml:space="preserve">Atualmente, atua como produtor teatral, unindo sua vivência nos palcos e nos bastidores para desenvolver projetos com solidez técnica e visão artística </w:t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3"/>
      <w:bookmarkEnd w:id="3"/>
      <w:r w:rsidDel="00000000" w:rsidR="00000000" w:rsidRPr="00000000">
        <w:rPr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ESCOLA DE ATORES WOLF MAYA - PROFISSIONALIZANTE- 2023</w:t>
        <w:br w:type="textWrapping"/>
        <w:t xml:space="preserve">UNISOM - DUBLAGEM - 2023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4"/>
      <w:bookmarkEnd w:id="4"/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Teatro Nair Bello - Assistente técnico e de produção - 2022 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➔</w:t>
      </w:r>
      <w:r w:rsidDel="00000000" w:rsidR="00000000" w:rsidRPr="00000000">
        <w:rPr>
          <w:rtl w:val="0"/>
        </w:rPr>
        <w:t xml:space="preserve"> 2023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Teatro do incêndio - Ator - 2023 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➔</w:t>
      </w:r>
      <w:r w:rsidDel="00000000" w:rsidR="00000000" w:rsidRPr="00000000">
        <w:rPr>
          <w:rtl w:val="0"/>
        </w:rPr>
        <w:t xml:space="preserve"> 2024</w:t>
        <w:br w:type="textWrapping"/>
        <w:tab/>
        <w:t xml:space="preserve">- Pano de Boca (Fauzi Arap) - 2023 - Pedro</w:t>
        <w:br w:type="textWrapping"/>
        <w:tab/>
        <w:t xml:space="preserve">- Águas queimam na encruzilhada (Marcelo Fonseca) - 2023 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➔</w:t>
      </w:r>
      <w:r w:rsidDel="00000000" w:rsidR="00000000" w:rsidRPr="00000000">
        <w:rPr>
          <w:rtl w:val="0"/>
        </w:rPr>
        <w:t xml:space="preserve"> 2024 - Orlando</w:t>
        <w:br w:type="textWrapping"/>
        <w:tab/>
        <w:t xml:space="preserve">- Às margens do Ipiranga - 2024 - Policial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Collab Artes do Brasil - Produtor - 2024 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➔</w:t>
      </w:r>
      <w:r w:rsidDel="00000000" w:rsidR="00000000" w:rsidRPr="00000000">
        <w:rPr>
          <w:rtl w:val="0"/>
        </w:rPr>
        <w:t xml:space="preserve"> atualmente</w:t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3gu32jaa3hff" w:id="5"/>
      <w:bookmarkEnd w:id="5"/>
      <w:r w:rsidDel="00000000" w:rsidR="00000000" w:rsidRPr="00000000">
        <w:rPr>
          <w:rtl w:val="0"/>
        </w:rPr>
        <w:t xml:space="preserve">Links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Instagram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https://www.instagram.com/vicbense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Monólogo </w:t>
      </w:r>
      <w:hyperlink r:id="rId9">
        <w:r w:rsidDel="00000000" w:rsidR="00000000" w:rsidRPr="00000000">
          <w:rPr>
            <w:rtl w:val="0"/>
          </w:rPr>
          <w:t xml:space="preserve">Zeca, Pano de Boca</w:t>
        </w:r>
      </w:hyperlink>
      <w:r w:rsidDel="00000000" w:rsidR="00000000" w:rsidRPr="00000000">
        <w:rPr>
          <w:rtl w:val="0"/>
        </w:rPr>
        <w:t xml:space="preserve">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https://youtu.be/wp0fru6GS_A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Cena A Grande Família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https://youtu.be/l2SYkjvuvQo</w:t>
        </w:r>
      </w:hyperlink>
      <w:r w:rsidDel="00000000" w:rsidR="00000000" w:rsidRPr="00000000">
        <w:rPr>
          <w:rtl w:val="0"/>
        </w:rPr>
      </w:r>
    </w:p>
    <w:sectPr>
      <w:headerReference r:id="rId12" w:type="first"/>
      <w:headerReference r:id="rId13" w:type="default"/>
      <w:footerReference r:id="rId14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pt_BR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l2SYkjvuvQo" TargetMode="External"/><Relationship Id="rId10" Type="http://schemas.openxmlformats.org/officeDocument/2006/relationships/hyperlink" Target="https://youtu.be/wp0fru6GS_A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udio.youtube.com/video/wp0fru6GS_A/ed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CBENSE@GMAIL.COM" TargetMode="External"/><Relationship Id="rId8" Type="http://schemas.openxmlformats.org/officeDocument/2006/relationships/hyperlink" Target="https://www.instagram.com/vicben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